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:rsidR="00041586" w:rsidP="00041586" w:rsidRDefault="00041586" w14:paraId="63A1552F" w14:textId="17185293">
      <w:pPr>
        <w:pStyle w:val="Heading1"/>
      </w:pPr>
      <w:r>
        <w:t>RECOMMENDED SOCIAL MEDIA POST</w:t>
      </w:r>
    </w:p>
    <w:p w:rsidRPr="00041586" w:rsidR="00041586" w:rsidP="00041586" w:rsidRDefault="00041586" w14:paraId="344CE108" w14:textId="74A89F66">
      <w:pPr>
        <w:rPr>
          <w:b/>
          <w:bCs/>
        </w:rPr>
      </w:pPr>
      <w:r w:rsidRPr="0A31467B" w:rsidR="00041586">
        <w:rPr>
          <w:b w:val="1"/>
          <w:bCs w:val="1"/>
        </w:rPr>
        <w:t>Use</w:t>
      </w:r>
      <w:r w:rsidRPr="0A31467B" w:rsidR="00041586">
        <w:rPr>
          <w:b w:val="1"/>
          <w:bCs w:val="1"/>
        </w:rPr>
        <w:t xml:space="preserve"> this copy when share the social media post design on Facebook, Instagram, or LinkedIn:</w:t>
      </w:r>
    </w:p>
    <w:p w:rsidRPr="00041586" w:rsidR="00041586" w:rsidP="1AB338A4" w:rsidRDefault="00041586" w14:paraId="44F655AF" w14:textId="5B589222">
      <w:pPr/>
      <w:r w:rsidR="1AB338A4">
        <w:rPr/>
        <w:t>Today, all heating oil delivered in New York state is Bioheat® fuel. You can rest assured that you're getting the same great service, competitive fuel prices, and reliable home heat from the same friendly faces at our local business. #</w:t>
      </w:r>
      <w:r w:rsidR="1AB338A4">
        <w:rPr/>
        <w:t>bioheat</w:t>
      </w:r>
    </w:p>
    <w:sectPr w:rsidRPr="00041586" w:rsidR="00041586" w:rsidSect="009D2314">
      <w:headerReference w:type="default" r:id="rId9"/>
      <w:footerReference w:type="default" r:id="rId10"/>
      <w:pgSz w:w="12240" w:h="15840" w:orient="portrait"/>
      <w:pgMar w:top="1440" w:right="1440" w:bottom="1440" w:left="1440" w:header="390" w:footer="432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:rsidR="006B0A40" w:rsidP="00CC792C" w:rsidRDefault="006B0A40" w14:paraId="07119AF0" w14:textId="77777777">
      <w:pPr>
        <w:spacing w:after="0" w:line="240" w:lineRule="auto"/>
      </w:pPr>
      <w:r>
        <w:separator/>
      </w:r>
    </w:p>
  </w:endnote>
  <w:endnote w:type="continuationSeparator" w:id="0">
    <w:p w:rsidR="006B0A40" w:rsidP="00CC792C" w:rsidRDefault="006B0A40" w14:paraId="25606545" w14:textId="7777777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mc:Ignorable="w14 w15 w16se w16cid w16 w16cex w16sdtdh wp14">
  <w:p w:rsidR="00CC792C" w:rsidRDefault="00CC792C" w14:paraId="60CF3D25" w14:textId="37385D46">
    <w:pPr>
      <w:pStyle w:val="Footer"/>
    </w:pPr>
    <w:r w:rsidRPr="00CC792C">
      <w:rPr>
        <w:noProof/>
      </w:rPr>
      <w:drawing>
        <wp:inline distT="0" distB="0" distL="0" distR="0" wp14:anchorId="085F1170" wp14:editId="3EB2D6F8">
          <wp:extent cx="5943600" cy="872490"/>
          <wp:effectExtent l="0" t="0" r="0" b="3810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5943600" cy="87249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:rsidR="006B0A40" w:rsidP="00CC792C" w:rsidRDefault="006B0A40" w14:paraId="78E232FB" w14:textId="77777777">
      <w:pPr>
        <w:spacing w:after="0" w:line="240" w:lineRule="auto"/>
      </w:pPr>
      <w:r>
        <w:separator/>
      </w:r>
    </w:p>
  </w:footnote>
  <w:footnote w:type="continuationSeparator" w:id="0">
    <w:p w:rsidR="006B0A40" w:rsidP="00CC792C" w:rsidRDefault="006B0A40" w14:paraId="3801FF42" w14:textId="7777777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p14">
  <w:p w:rsidR="00CC792C" w:rsidRDefault="00CC792C" w14:paraId="24D89942" w14:textId="31FF30C9">
    <w:pPr>
      <w:pStyle w:val="Header"/>
    </w:pPr>
    <w:r>
      <w:t xml:space="preserve">                                                                 </w:t>
    </w:r>
    <w:r w:rsidRPr="00CC792C" w:rsidR="00666B75">
      <w:rPr>
        <w:noProof/>
      </w:rPr>
      <w:drawing>
        <wp:inline distT="0" distB="0" distL="0" distR="0" wp14:anchorId="24FEDADB" wp14:editId="601ED262">
          <wp:extent cx="1879600" cy="1425142"/>
          <wp:effectExtent l="0" t="0" r="0" b="0"/>
          <wp:docPr id="2" name="Picture 2" descr="Logo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 descr="Logo&#10;&#10;Description automatically generated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879600" cy="1425142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:rsidR="00666B75" w:rsidRDefault="00666B75" w14:paraId="25FF6DCE" w14:textId="77777777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trackRevisions w:val="false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A1E80"/>
    <w:rsid w:val="00041586"/>
    <w:rsid w:val="000805FE"/>
    <w:rsid w:val="000B424A"/>
    <w:rsid w:val="000C3ED3"/>
    <w:rsid w:val="00116931"/>
    <w:rsid w:val="001F1191"/>
    <w:rsid w:val="00202C9F"/>
    <w:rsid w:val="0022745E"/>
    <w:rsid w:val="00230DE6"/>
    <w:rsid w:val="00242719"/>
    <w:rsid w:val="00243DEA"/>
    <w:rsid w:val="00257C8A"/>
    <w:rsid w:val="002C58BA"/>
    <w:rsid w:val="002E3F44"/>
    <w:rsid w:val="00332338"/>
    <w:rsid w:val="00362E95"/>
    <w:rsid w:val="00387093"/>
    <w:rsid w:val="00394CB5"/>
    <w:rsid w:val="003C1AF3"/>
    <w:rsid w:val="0045617A"/>
    <w:rsid w:val="00465EF8"/>
    <w:rsid w:val="004A526E"/>
    <w:rsid w:val="004B64C7"/>
    <w:rsid w:val="004C137C"/>
    <w:rsid w:val="004C306E"/>
    <w:rsid w:val="004D52EB"/>
    <w:rsid w:val="005340AD"/>
    <w:rsid w:val="00593ED8"/>
    <w:rsid w:val="00612762"/>
    <w:rsid w:val="006651E3"/>
    <w:rsid w:val="00666B75"/>
    <w:rsid w:val="00666C35"/>
    <w:rsid w:val="006B0A40"/>
    <w:rsid w:val="00705753"/>
    <w:rsid w:val="00732F00"/>
    <w:rsid w:val="007677C0"/>
    <w:rsid w:val="007711AC"/>
    <w:rsid w:val="007A64F1"/>
    <w:rsid w:val="007F4D07"/>
    <w:rsid w:val="008203E9"/>
    <w:rsid w:val="00864309"/>
    <w:rsid w:val="0089363E"/>
    <w:rsid w:val="008E64BA"/>
    <w:rsid w:val="008E79C7"/>
    <w:rsid w:val="008F633B"/>
    <w:rsid w:val="00942124"/>
    <w:rsid w:val="009A1E80"/>
    <w:rsid w:val="009B46E9"/>
    <w:rsid w:val="009B6073"/>
    <w:rsid w:val="009D2314"/>
    <w:rsid w:val="009F4B90"/>
    <w:rsid w:val="00A03F06"/>
    <w:rsid w:val="00A33199"/>
    <w:rsid w:val="00A73F7B"/>
    <w:rsid w:val="00AC7205"/>
    <w:rsid w:val="00AD4699"/>
    <w:rsid w:val="00BD1D46"/>
    <w:rsid w:val="00C417D6"/>
    <w:rsid w:val="00C9662E"/>
    <w:rsid w:val="00CC792C"/>
    <w:rsid w:val="00CF7879"/>
    <w:rsid w:val="00D64BC0"/>
    <w:rsid w:val="00DC37F0"/>
    <w:rsid w:val="00DE6760"/>
    <w:rsid w:val="00E14F1F"/>
    <w:rsid w:val="00E24904"/>
    <w:rsid w:val="00E36726"/>
    <w:rsid w:val="00E73D85"/>
    <w:rsid w:val="00E83CC5"/>
    <w:rsid w:val="00E943D8"/>
    <w:rsid w:val="00E977EE"/>
    <w:rsid w:val="00ED225B"/>
    <w:rsid w:val="00EF16D5"/>
    <w:rsid w:val="00F54EE3"/>
    <w:rsid w:val="00F603F3"/>
    <w:rsid w:val="00F86E12"/>
    <w:rsid w:val="00FB3CD5"/>
    <w:rsid w:val="00FE32F0"/>
    <w:rsid w:val="00FF5983"/>
    <w:rsid w:val="02EB4DA4"/>
    <w:rsid w:val="0A31467B"/>
    <w:rsid w:val="1AB338A4"/>
    <w:rsid w:val="60008B40"/>
    <w:rsid w:val="6C5DFAC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67D1C54"/>
  <w15:chartTrackingRefBased/>
  <w15:docId w15:val="{E9462070-0E03-467B-981E-0F6DDDB8C6B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styleId="Normal" w:default="1">
    <w:name w:val="Normal"/>
    <w:qFormat/>
    <w:rsid w:val="001F1191"/>
  </w:style>
  <w:style w:type="paragraph" w:styleId="Heading1">
    <w:name w:val="heading 1"/>
    <w:basedOn w:val="Normal"/>
    <w:next w:val="Normal"/>
    <w:link w:val="Heading1Char"/>
    <w:uiPriority w:val="9"/>
    <w:qFormat/>
    <w:rsid w:val="00202C9F"/>
    <w:pPr>
      <w:keepNext/>
      <w:keepLines/>
      <w:spacing w:before="240" w:after="0" w:line="240" w:lineRule="auto"/>
      <w:outlineLvl w:val="0"/>
    </w:pPr>
    <w:rPr>
      <w:rFonts w:asciiTheme="majorHAnsi" w:hAnsiTheme="majorHAnsi" w:eastAsiaTheme="majorEastAsia" w:cstheme="majorBidi"/>
      <w:color w:val="2F5496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202C9F"/>
    <w:pPr>
      <w:keepNext/>
      <w:keepLines/>
      <w:spacing w:before="40" w:after="0" w:line="240" w:lineRule="auto"/>
      <w:outlineLvl w:val="1"/>
    </w:pPr>
    <w:rPr>
      <w:rFonts w:asciiTheme="majorHAnsi" w:hAnsiTheme="majorHAnsi" w:eastAsiaTheme="majorEastAsia" w:cstheme="majorBidi"/>
      <w:color w:val="2F5496" w:themeColor="accent1" w:themeShade="BF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465EF8"/>
    <w:pPr>
      <w:keepNext/>
      <w:keepLines/>
      <w:spacing w:before="40" w:after="0"/>
      <w:outlineLvl w:val="2"/>
    </w:pPr>
    <w:rPr>
      <w:rFonts w:asciiTheme="majorHAnsi" w:hAnsiTheme="majorHAnsi" w:eastAsiaTheme="majorEastAsia" w:cstheme="majorBidi"/>
      <w:color w:val="1F3763" w:themeColor="accent1" w:themeShade="7F"/>
      <w:sz w:val="24"/>
      <w:szCs w:val="24"/>
    </w:rPr>
  </w:style>
  <w:style w:type="character" w:styleId="DefaultParagraphFont" w:default="1">
    <w:name w:val="Default Paragraph Font"/>
    <w:uiPriority w:val="1"/>
    <w:semiHidden/>
    <w:unhideWhenUsed/>
  </w:style>
  <w:style w:type="table" w:styleId="TableNormal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oList" w:default="1">
    <w:name w:val="No List"/>
    <w:uiPriority w:val="99"/>
    <w:semiHidden/>
    <w:unhideWhenUsed/>
  </w:style>
  <w:style w:type="character" w:styleId="Heading1Char" w:customStyle="1">
    <w:name w:val="Heading 1 Char"/>
    <w:basedOn w:val="DefaultParagraphFont"/>
    <w:link w:val="Heading1"/>
    <w:uiPriority w:val="9"/>
    <w:rsid w:val="00202C9F"/>
    <w:rPr>
      <w:rFonts w:asciiTheme="majorHAnsi" w:hAnsiTheme="majorHAnsi" w:eastAsiaTheme="majorEastAsia" w:cstheme="majorBidi"/>
      <w:color w:val="2F5496" w:themeColor="accent1" w:themeShade="BF"/>
      <w:sz w:val="32"/>
      <w:szCs w:val="32"/>
    </w:rPr>
  </w:style>
  <w:style w:type="character" w:styleId="Heading2Char" w:customStyle="1">
    <w:name w:val="Heading 2 Char"/>
    <w:basedOn w:val="DefaultParagraphFont"/>
    <w:link w:val="Heading2"/>
    <w:uiPriority w:val="9"/>
    <w:rsid w:val="00202C9F"/>
    <w:rPr>
      <w:rFonts w:asciiTheme="majorHAnsi" w:hAnsiTheme="majorHAnsi" w:eastAsiaTheme="majorEastAsia" w:cstheme="majorBidi"/>
      <w:color w:val="2F5496" w:themeColor="accent1" w:themeShade="BF"/>
      <w:sz w:val="26"/>
      <w:szCs w:val="26"/>
    </w:rPr>
  </w:style>
  <w:style w:type="character" w:styleId="Heading3Char" w:customStyle="1">
    <w:name w:val="Heading 3 Char"/>
    <w:basedOn w:val="DefaultParagraphFont"/>
    <w:link w:val="Heading3"/>
    <w:uiPriority w:val="9"/>
    <w:rsid w:val="00465EF8"/>
    <w:rPr>
      <w:rFonts w:asciiTheme="majorHAnsi" w:hAnsiTheme="majorHAnsi" w:eastAsiaTheme="majorEastAsia" w:cstheme="majorBidi"/>
      <w:color w:val="1F3763" w:themeColor="accent1" w:themeShade="7F"/>
      <w:sz w:val="24"/>
      <w:szCs w:val="24"/>
    </w:rPr>
  </w:style>
  <w:style w:type="character" w:styleId="Hyperlink">
    <w:name w:val="Hyperlink"/>
    <w:basedOn w:val="DefaultParagraphFont"/>
    <w:uiPriority w:val="99"/>
    <w:unhideWhenUsed/>
    <w:rsid w:val="00E977EE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E977EE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7711AC"/>
    <w:rPr>
      <w:color w:val="954F72" w:themeColor="followedHyperlink"/>
      <w:u w:val="single"/>
    </w:rPr>
  </w:style>
  <w:style w:type="paragraph" w:styleId="Header">
    <w:name w:val="header"/>
    <w:basedOn w:val="Normal"/>
    <w:link w:val="HeaderChar"/>
    <w:uiPriority w:val="99"/>
    <w:unhideWhenUsed/>
    <w:rsid w:val="00CC792C"/>
    <w:pPr>
      <w:tabs>
        <w:tab w:val="center" w:pos="4680"/>
        <w:tab w:val="right" w:pos="9360"/>
      </w:tabs>
      <w:spacing w:after="0" w:line="240" w:lineRule="auto"/>
    </w:pPr>
  </w:style>
  <w:style w:type="character" w:styleId="HeaderChar" w:customStyle="1">
    <w:name w:val="Header Char"/>
    <w:basedOn w:val="DefaultParagraphFont"/>
    <w:link w:val="Header"/>
    <w:uiPriority w:val="99"/>
    <w:rsid w:val="00CC792C"/>
  </w:style>
  <w:style w:type="paragraph" w:styleId="Footer">
    <w:name w:val="footer"/>
    <w:basedOn w:val="Normal"/>
    <w:link w:val="FooterChar"/>
    <w:uiPriority w:val="99"/>
    <w:unhideWhenUsed/>
    <w:rsid w:val="00CC792C"/>
    <w:pPr>
      <w:tabs>
        <w:tab w:val="center" w:pos="4680"/>
        <w:tab w:val="right" w:pos="9360"/>
      </w:tabs>
      <w:spacing w:after="0" w:line="240" w:lineRule="auto"/>
    </w:pPr>
  </w:style>
  <w:style w:type="character" w:styleId="FooterChar" w:customStyle="1">
    <w:name w:val="Footer Char"/>
    <w:basedOn w:val="DefaultParagraphFont"/>
    <w:link w:val="Footer"/>
    <w:uiPriority w:val="99"/>
    <w:rsid w:val="00CC792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59120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8371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endnotes" Target="endnotes.xml" Id="rId8" /><Relationship Type="http://schemas.openxmlformats.org/officeDocument/2006/relationships/customXml" Target="../customXml/item3.xml" Id="rId3" /><Relationship Type="http://schemas.openxmlformats.org/officeDocument/2006/relationships/footnotes" Target="footnotes.xml" Id="rId7" /><Relationship Type="http://schemas.openxmlformats.org/officeDocument/2006/relationships/theme" Target="theme/theme1.xml" Id="rId12" /><Relationship Type="http://schemas.openxmlformats.org/officeDocument/2006/relationships/customXml" Target="../customXml/item2.xml" Id="rId2" /><Relationship Type="http://schemas.openxmlformats.org/officeDocument/2006/relationships/customXml" Target="../customXml/item1.xml" Id="rId1" /><Relationship Type="http://schemas.openxmlformats.org/officeDocument/2006/relationships/webSettings" Target="webSettings.xml" Id="rId6" /><Relationship Type="http://schemas.openxmlformats.org/officeDocument/2006/relationships/fontTable" Target="fontTable.xml" Id="rId11" /><Relationship Type="http://schemas.openxmlformats.org/officeDocument/2006/relationships/settings" Target="settings.xml" Id="rId5" /><Relationship Type="http://schemas.openxmlformats.org/officeDocument/2006/relationships/footer" Target="footer1.xml" Id="rId10" /><Relationship Type="http://schemas.openxmlformats.org/officeDocument/2006/relationships/styles" Target="styles.xml" Id="rId4" /><Relationship Type="http://schemas.openxmlformats.org/officeDocument/2006/relationships/header" Target="header1.xml" Id="rId9" 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E89BDFDF869E1B42BDB65CD823D66506" ma:contentTypeVersion="19" ma:contentTypeDescription="Create a new document." ma:contentTypeScope="" ma:versionID="f010633eb5bdeff63ac484cf4be06788">
  <xsd:schema xmlns:xsd="http://www.w3.org/2001/XMLSchema" xmlns:xs="http://www.w3.org/2001/XMLSchema" xmlns:p="http://schemas.microsoft.com/office/2006/metadata/properties" xmlns:ns2="4a417762-e1c9-4ca0-972d-b964d0092181" xmlns:ns3="269b7c7e-18c9-4c6e-b6f9-c22e08802b5d" targetNamespace="http://schemas.microsoft.com/office/2006/metadata/properties" ma:root="true" ma:fieldsID="94cf6e5a3369de58ac171c4860ebf78a" ns2:_="" ns3:_="">
    <xsd:import namespace="4a417762-e1c9-4ca0-972d-b964d0092181"/>
    <xsd:import namespace="269b7c7e-18c9-4c6e-b6f9-c22e08802b5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Tags" minOccurs="0"/>
                <xsd:element ref="ns2:MediaServiceOCR" minOccurs="0"/>
                <xsd:element ref="ns2:MediaServiceDateTaken" minOccurs="0"/>
                <xsd:element ref="ns2:MediaServiceLocation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  <xsd:element ref="ns3:TaxKeywordTaxHTField" minOccurs="0"/>
                <xsd:element ref="ns3:TaxCatchAll" minOccurs="0"/>
                <xsd:element ref="ns2:MediaLengthInSeconds" minOccurs="0"/>
                <xsd:element ref="ns2:lcf76f155ced4ddcb4097134ff3c332f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a417762-e1c9-4ca0-972d-b964d0092181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5" nillable="true" ma:displayName="Location" ma:internalName="MediaServiceLocation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3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5" nillable="true" ma:taxonomy="true" ma:internalName="lcf76f155ced4ddcb4097134ff3c332f" ma:taxonomyFieldName="MediaServiceImageTags" ma:displayName="Image Tags" ma:readOnly="false" ma:fieldId="{5cf76f15-5ced-4ddc-b409-7134ff3c332f}" ma:taxonomyMulti="true" ma:sspId="89957fc9-2c12-4ed9-a181-328a8b2e84c3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69b7c7e-18c9-4c6e-b6f9-c22e08802b5d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KeywordTaxHTField" ma:index="21" nillable="true" ma:taxonomy="true" ma:internalName="TaxKeywordTaxHTField" ma:taxonomyFieldName="TaxKeyword" ma:displayName="Enterprise Keywords" ma:readOnly="false" ma:fieldId="{23f27201-bee3-471e-b2e7-b64fd8b7ca38}" ma:taxonomyMulti="true" ma:sspId="89957fc9-2c12-4ed9-a181-328a8b2e84c3" ma:termSetId="00000000-0000-0000-0000-000000000000" ma:anchorId="00000000-0000-0000-0000-000000000000" ma:open="true" ma:isKeyword="true">
      <xsd:complexType>
        <xsd:sequence>
          <xsd:element ref="pc:Terms" minOccurs="0" maxOccurs="1"/>
        </xsd:sequence>
      </xsd:complexType>
    </xsd:element>
    <xsd:element name="TaxCatchAll" ma:index="22" nillable="true" ma:displayName="Taxonomy Catch All Column" ma:hidden="true" ma:list="{dd760b47-ebf0-440a-bfc1-7d5e779f37e3}" ma:internalName="TaxCatchAll" ma:showField="CatchAllData" ma:web="269b7c7e-18c9-4c6e-b6f9-c22e08802b5d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KeywordTaxHTField xmlns="269b7c7e-18c9-4c6e-b6f9-c22e08802b5d">
      <Terms xmlns="http://schemas.microsoft.com/office/infopath/2007/PartnerControls"/>
    </TaxKeywordTaxHTField>
    <TaxCatchAll xmlns="269b7c7e-18c9-4c6e-b6f9-c22e08802b5d" xsi:nil="true"/>
    <lcf76f155ced4ddcb4097134ff3c332f xmlns="4a417762-e1c9-4ca0-972d-b964d0092181">
      <Terms xmlns="http://schemas.microsoft.com/office/infopath/2007/PartnerControls"/>
    </lcf76f155ced4ddcb4097134ff3c332f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4DA33B00-376A-47E6-8A35-D9BBF22A43A8}"/>
</file>

<file path=customXml/itemProps2.xml><?xml version="1.0" encoding="utf-8"?>
<ds:datastoreItem xmlns:ds="http://schemas.openxmlformats.org/officeDocument/2006/customXml" ds:itemID="{FA07A4C8-0710-4028-B469-9C4B0047E402}">
  <ds:schemaRefs>
    <ds:schemaRef ds:uri="http://schemas.microsoft.com/office/2006/documentManagement/types"/>
    <ds:schemaRef ds:uri="http://schemas.microsoft.com/office/2006/metadata/properties"/>
    <ds:schemaRef ds:uri="b7b60e9b-3951-48cb-ade1-a0f65b5676c3"/>
    <ds:schemaRef ds:uri="http://schemas.microsoft.com/office/infopath/2007/PartnerControls"/>
    <ds:schemaRef ds:uri="http://purl.org/dc/terms/"/>
    <ds:schemaRef ds:uri="http://purl.org/dc/elements/1.1/"/>
    <ds:schemaRef ds:uri="http://purl.org/dc/dcmitype/"/>
    <ds:schemaRef ds:uri="http://schemas.openxmlformats.org/package/2006/metadata/core-properties"/>
    <ds:schemaRef ds:uri="a35a87dc-c4b5-4453-b22d-f2132696955c"/>
    <ds:schemaRef ds:uri="http://www.w3.org/XML/1998/namespace"/>
  </ds:schemaRefs>
</ds:datastoreItem>
</file>

<file path=customXml/itemProps3.xml><?xml version="1.0" encoding="utf-8"?>
<ds:datastoreItem xmlns:ds="http://schemas.openxmlformats.org/officeDocument/2006/customXml" ds:itemID="{8C397A59-E95A-48F4-8334-42269A4975AF}">
  <ds:schemaRefs>
    <ds:schemaRef ds:uri="http://schemas.microsoft.com/sharepoint/v3/contenttype/forms"/>
  </ds:schemaRefs>
</ds:datastoreItem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</ap:Template>
  <ap:Application>Microsoft Word for the web</ap:Application>
  <ap:DocSecurity>0</ap:DocSecurity>
  <ap:ScaleCrop>false</ap:ScaleCrop>
  <ap:Company/>
  <ap:SharedDoc>false</ap:SharedDoc>
  <ap:HyperlinksChanged>false</ap:HyperlinksChanged>
  <ap:AppVersion>16.0000</ap:AppVersion>
  <ap:LinksUpToDate>false</ap:LinksUpToDate>
</ap: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title/>
  <dc:subject/>
  <dc:creator>Jodi Moore</dc:creator>
  <keywords/>
  <dc:description/>
  <lastModifiedBy>Karli Haight</lastModifiedBy>
  <revision>7</revision>
  <dcterms:created xsi:type="dcterms:W3CDTF">2021-05-04T13:42:00.0000000Z</dcterms:created>
  <dcterms:modified xsi:type="dcterms:W3CDTF">2022-07-04T18:33:01.8848630Z</dcterms:modified>
</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0x010100E89BDFDF869E1B42BDB65CD823D66506</vt:lpwstr>
  </property>
  <property fmtid="{D5CDD505-2E9C-101B-9397-08002B2CF9AE}" pid="3" name="TaxKeyword">
    <vt:lpwstr/>
  </property>
  <property fmtid="{D5CDD505-2E9C-101B-9397-08002B2CF9AE}" pid="4" name="MediaServiceImageTags">
    <vt:lpwstr/>
  </property>
</Properties>
</file>